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D4" w:rsidRPr="00052FBB" w:rsidRDefault="001533E5" w:rsidP="001533E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BB">
        <w:rPr>
          <w:rFonts w:ascii="Times New Roman" w:hAnsi="Times New Roman" w:cs="Times New Roman"/>
          <w:b/>
          <w:sz w:val="28"/>
          <w:szCs w:val="28"/>
        </w:rPr>
        <w:t>Общественный экспертный совет по</w:t>
      </w:r>
      <w:r w:rsidR="001A04D4" w:rsidRPr="00052FBB">
        <w:rPr>
          <w:rFonts w:ascii="Times New Roman" w:hAnsi="Times New Roman" w:cs="Times New Roman"/>
          <w:b/>
          <w:sz w:val="28"/>
          <w:szCs w:val="28"/>
        </w:rPr>
        <w:t xml:space="preserve"> обеспечению</w:t>
      </w:r>
      <w:r w:rsidRPr="00052FBB">
        <w:rPr>
          <w:rFonts w:ascii="Times New Roman" w:hAnsi="Times New Roman" w:cs="Times New Roman"/>
          <w:b/>
          <w:sz w:val="28"/>
          <w:szCs w:val="28"/>
        </w:rPr>
        <w:t xml:space="preserve"> качеств</w:t>
      </w:r>
      <w:r w:rsidR="001A04D4" w:rsidRPr="00052FBB">
        <w:rPr>
          <w:rFonts w:ascii="Times New Roman" w:hAnsi="Times New Roman" w:cs="Times New Roman"/>
          <w:b/>
          <w:sz w:val="28"/>
          <w:szCs w:val="28"/>
        </w:rPr>
        <w:t>енным жильем</w:t>
      </w:r>
    </w:p>
    <w:p w:rsidR="001533E5" w:rsidRPr="00052FBB" w:rsidRDefault="001533E5" w:rsidP="001533E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BB">
        <w:rPr>
          <w:rFonts w:ascii="Times New Roman" w:hAnsi="Times New Roman" w:cs="Times New Roman"/>
          <w:b/>
          <w:sz w:val="28"/>
          <w:szCs w:val="28"/>
        </w:rPr>
        <w:t xml:space="preserve"> в Приморском крае</w:t>
      </w:r>
    </w:p>
    <w:p w:rsidR="00D10908" w:rsidRPr="005D0A1B" w:rsidRDefault="001533E5" w:rsidP="005D0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A1B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1533E5" w:rsidRPr="005D0A1B" w:rsidRDefault="001533E5" w:rsidP="001533E5">
      <w:pPr>
        <w:pStyle w:val="a3"/>
        <w:shd w:val="clear" w:color="auto" w:fill="FFFFFF"/>
        <w:spacing w:before="144" w:beforeAutospacing="0" w:after="0" w:afterAutospacing="0" w:line="216" w:lineRule="atLeast"/>
        <w:jc w:val="center"/>
        <w:rPr>
          <w:b/>
          <w:color w:val="000000"/>
        </w:rPr>
      </w:pPr>
      <w:r w:rsidRPr="005D0A1B">
        <w:rPr>
          <w:b/>
          <w:color w:val="000000"/>
        </w:rPr>
        <w:t>«Состояние конкурентной среды подрядных организаций в системе капитального ремонта общего имущества МКД Приморского края»</w:t>
      </w:r>
    </w:p>
    <w:p w:rsidR="00C241DA" w:rsidRDefault="00C241DA" w:rsidP="001533E5">
      <w:pPr>
        <w:pStyle w:val="a3"/>
        <w:shd w:val="clear" w:color="auto" w:fill="FFFFFF"/>
        <w:spacing w:before="144" w:beforeAutospacing="0" w:after="0" w:afterAutospacing="0" w:line="216" w:lineRule="atLeast"/>
        <w:jc w:val="center"/>
        <w:rPr>
          <w:color w:val="000000"/>
        </w:rPr>
      </w:pPr>
    </w:p>
    <w:tbl>
      <w:tblPr>
        <w:tblStyle w:val="aa"/>
        <w:tblW w:w="10065" w:type="dxa"/>
        <w:tblInd w:w="-601" w:type="dxa"/>
        <w:tblLook w:val="04A0"/>
      </w:tblPr>
      <w:tblGrid>
        <w:gridCol w:w="801"/>
        <w:gridCol w:w="4019"/>
        <w:gridCol w:w="1418"/>
        <w:gridCol w:w="1417"/>
        <w:gridCol w:w="2410"/>
      </w:tblGrid>
      <w:tr w:rsidR="005D0A1B" w:rsidTr="00AA54E9">
        <w:tc>
          <w:tcPr>
            <w:tcW w:w="801" w:type="dxa"/>
          </w:tcPr>
          <w:p w:rsidR="007E4B45" w:rsidRPr="00052FBB" w:rsidRDefault="007E4B45" w:rsidP="00B229F0">
            <w:pPr>
              <w:pStyle w:val="a3"/>
              <w:spacing w:before="144" w:beforeAutospacing="0" w:after="0" w:afterAutospacing="0" w:line="216" w:lineRule="atLeast"/>
              <w:jc w:val="center"/>
              <w:rPr>
                <w:b/>
                <w:color w:val="000000"/>
              </w:rPr>
            </w:pPr>
            <w:r w:rsidRPr="00052FBB">
              <w:rPr>
                <w:b/>
                <w:color w:val="000000"/>
              </w:rPr>
              <w:t>п/п</w:t>
            </w:r>
          </w:p>
        </w:tc>
        <w:tc>
          <w:tcPr>
            <w:tcW w:w="4019" w:type="dxa"/>
          </w:tcPr>
          <w:p w:rsidR="007E4B45" w:rsidRPr="00052FBB" w:rsidRDefault="00052FBB" w:rsidP="00B229F0">
            <w:pPr>
              <w:pStyle w:val="a3"/>
              <w:spacing w:before="144" w:beforeAutospacing="0" w:after="0" w:afterAutospacing="0" w:line="216" w:lineRule="atLeast"/>
              <w:jc w:val="center"/>
              <w:rPr>
                <w:b/>
                <w:color w:val="000000"/>
              </w:rPr>
            </w:pPr>
            <w:r w:rsidRPr="00052FBB">
              <w:rPr>
                <w:b/>
                <w:color w:val="000000"/>
              </w:rPr>
              <w:t>ВОПРОС</w:t>
            </w:r>
          </w:p>
        </w:tc>
        <w:tc>
          <w:tcPr>
            <w:tcW w:w="1418" w:type="dxa"/>
          </w:tcPr>
          <w:p w:rsidR="007E4B45" w:rsidRPr="00052FBB" w:rsidRDefault="007E4B45" w:rsidP="005D0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BB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5D0A1B" w:rsidRPr="00052FB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5D0A1B" w:rsidRPr="005D0A1B" w:rsidRDefault="005D0A1B" w:rsidP="005D0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A1B" w:rsidRPr="00052FBB" w:rsidRDefault="005D0A1B" w:rsidP="005D0A1B">
            <w:pPr>
              <w:rPr>
                <w:rFonts w:ascii="Times New Roman" w:hAnsi="Times New Roman" w:cs="Times New Roman"/>
              </w:rPr>
            </w:pPr>
            <w:r w:rsidRPr="00052FBB">
              <w:rPr>
                <w:rFonts w:ascii="Times New Roman" w:hAnsi="Times New Roman" w:cs="Times New Roman"/>
              </w:rPr>
              <w:t>( поставить любой знак в ячейке)</w:t>
            </w:r>
          </w:p>
        </w:tc>
        <w:tc>
          <w:tcPr>
            <w:tcW w:w="1417" w:type="dxa"/>
          </w:tcPr>
          <w:p w:rsidR="005D0A1B" w:rsidRPr="00052FBB" w:rsidRDefault="007E4B45" w:rsidP="005D0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FB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  <w:p w:rsidR="005D0A1B" w:rsidRPr="005D0A1B" w:rsidRDefault="005D0A1B" w:rsidP="005D0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45" w:rsidRPr="00052FBB" w:rsidRDefault="005D0A1B" w:rsidP="005D0A1B">
            <w:pPr>
              <w:rPr>
                <w:rFonts w:ascii="Times New Roman" w:hAnsi="Times New Roman" w:cs="Times New Roman"/>
                <w:lang w:eastAsia="ru-RU"/>
              </w:rPr>
            </w:pPr>
            <w:r w:rsidRPr="00052FBB">
              <w:rPr>
                <w:rFonts w:ascii="Times New Roman" w:hAnsi="Times New Roman" w:cs="Times New Roman"/>
              </w:rPr>
              <w:t>( поставить любой знак в ячейке)</w:t>
            </w:r>
          </w:p>
        </w:tc>
        <w:tc>
          <w:tcPr>
            <w:tcW w:w="2410" w:type="dxa"/>
          </w:tcPr>
          <w:p w:rsidR="007E4B45" w:rsidRPr="00052FBB" w:rsidRDefault="00052FBB" w:rsidP="00B229F0">
            <w:pPr>
              <w:pStyle w:val="a3"/>
              <w:spacing w:before="144" w:beforeAutospacing="0" w:after="0" w:afterAutospacing="0" w:line="216" w:lineRule="atLeast"/>
              <w:jc w:val="center"/>
              <w:rPr>
                <w:b/>
                <w:color w:val="000000"/>
              </w:rPr>
            </w:pPr>
            <w:r w:rsidRPr="00052FBB">
              <w:rPr>
                <w:b/>
                <w:color w:val="000000"/>
              </w:rPr>
              <w:t>ДРУГОЕ</w:t>
            </w:r>
          </w:p>
        </w:tc>
      </w:tr>
      <w:tr w:rsidR="005D0A1B" w:rsidTr="00AA54E9">
        <w:tc>
          <w:tcPr>
            <w:tcW w:w="801" w:type="dxa"/>
          </w:tcPr>
          <w:p w:rsidR="007E4B45" w:rsidRDefault="007E4B45" w:rsidP="007E4B45">
            <w:pPr>
              <w:pStyle w:val="a3"/>
              <w:numPr>
                <w:ilvl w:val="0"/>
                <w:numId w:val="2"/>
              </w:numPr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  <w:tc>
          <w:tcPr>
            <w:tcW w:w="4019" w:type="dxa"/>
          </w:tcPr>
          <w:p w:rsidR="007E4B45" w:rsidRPr="00B229F0" w:rsidRDefault="007E4B45" w:rsidP="00B229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29F0">
              <w:rPr>
                <w:rFonts w:ascii="Times New Roman" w:hAnsi="Times New Roman" w:cs="Times New Roman"/>
                <w:sz w:val="24"/>
                <w:szCs w:val="24"/>
              </w:rPr>
              <w:t xml:space="preserve">Ваша организация является специализированной организацией, в области </w:t>
            </w:r>
            <w:r w:rsidRPr="005D0A1B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проектирования?</w:t>
            </w:r>
            <w:r w:rsidRPr="00B22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E4B45" w:rsidRDefault="007E4B45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  <w:tc>
          <w:tcPr>
            <w:tcW w:w="1417" w:type="dxa"/>
          </w:tcPr>
          <w:p w:rsidR="007E4B45" w:rsidRDefault="007E4B45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  <w:tc>
          <w:tcPr>
            <w:tcW w:w="2410" w:type="dxa"/>
          </w:tcPr>
          <w:p w:rsidR="007E4B45" w:rsidRDefault="007E4B45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</w:tr>
      <w:tr w:rsidR="005D0A1B" w:rsidTr="00AA54E9">
        <w:tc>
          <w:tcPr>
            <w:tcW w:w="801" w:type="dxa"/>
          </w:tcPr>
          <w:p w:rsidR="007E4B45" w:rsidRDefault="007E4B45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019" w:type="dxa"/>
          </w:tcPr>
          <w:p w:rsidR="007E4B45" w:rsidRPr="00B229F0" w:rsidRDefault="007E4B45" w:rsidP="00B229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29F0">
              <w:rPr>
                <w:rFonts w:ascii="Times New Roman" w:hAnsi="Times New Roman" w:cs="Times New Roman"/>
                <w:sz w:val="24"/>
                <w:szCs w:val="24"/>
              </w:rPr>
              <w:t xml:space="preserve">Ваша организация является специализированной организацией, в области </w:t>
            </w:r>
            <w:r w:rsidRPr="005D0A1B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строительства?</w:t>
            </w:r>
          </w:p>
        </w:tc>
        <w:tc>
          <w:tcPr>
            <w:tcW w:w="1418" w:type="dxa"/>
          </w:tcPr>
          <w:p w:rsidR="007E4B45" w:rsidRDefault="007E4B45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  <w:tc>
          <w:tcPr>
            <w:tcW w:w="1417" w:type="dxa"/>
          </w:tcPr>
          <w:p w:rsidR="007E4B45" w:rsidRDefault="007E4B45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  <w:tc>
          <w:tcPr>
            <w:tcW w:w="2410" w:type="dxa"/>
          </w:tcPr>
          <w:p w:rsidR="007E4B45" w:rsidRDefault="007E4B45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</w:tr>
      <w:tr w:rsidR="005D0A1B" w:rsidTr="00AA54E9">
        <w:tc>
          <w:tcPr>
            <w:tcW w:w="801" w:type="dxa"/>
          </w:tcPr>
          <w:p w:rsidR="007E4B45" w:rsidRDefault="007E4B45" w:rsidP="007E4B45">
            <w:pPr>
              <w:pStyle w:val="a3"/>
              <w:spacing w:before="144" w:beforeAutospacing="0" w:after="0" w:afterAutospacing="0" w:line="216" w:lineRule="atLeast"/>
              <w:ind w:left="36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  <w:p w:rsidR="007E4B45" w:rsidRDefault="007E4B45" w:rsidP="007E4B45">
            <w:pPr>
              <w:pStyle w:val="a3"/>
              <w:spacing w:before="144" w:beforeAutospacing="0" w:after="0" w:afterAutospacing="0" w:line="216" w:lineRule="atLeast"/>
              <w:ind w:left="360"/>
              <w:rPr>
                <w:color w:val="000000"/>
              </w:rPr>
            </w:pPr>
          </w:p>
        </w:tc>
        <w:tc>
          <w:tcPr>
            <w:tcW w:w="4019" w:type="dxa"/>
          </w:tcPr>
          <w:p w:rsidR="007E4B45" w:rsidRPr="00B229F0" w:rsidRDefault="007E4B45" w:rsidP="00B229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29F0">
              <w:rPr>
                <w:rFonts w:ascii="Times New Roman" w:hAnsi="Times New Roman" w:cs="Times New Roman"/>
                <w:sz w:val="24"/>
                <w:szCs w:val="24"/>
              </w:rPr>
              <w:t xml:space="preserve">Ваша организация является членом </w:t>
            </w:r>
            <w:r w:rsidRPr="00B229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саморегулируемой организации в области </w:t>
            </w:r>
            <w:r w:rsidRPr="005D0A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проектирования или строительства</w:t>
            </w:r>
            <w:r w:rsidRPr="00B229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реконструкции, капитального ремонта объектов капитального строительства?</w:t>
            </w:r>
          </w:p>
        </w:tc>
        <w:tc>
          <w:tcPr>
            <w:tcW w:w="1418" w:type="dxa"/>
          </w:tcPr>
          <w:p w:rsidR="007E4B45" w:rsidRDefault="007E4B45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  <w:tc>
          <w:tcPr>
            <w:tcW w:w="1417" w:type="dxa"/>
          </w:tcPr>
          <w:p w:rsidR="007E4B45" w:rsidRDefault="007E4B45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  <w:tc>
          <w:tcPr>
            <w:tcW w:w="2410" w:type="dxa"/>
          </w:tcPr>
          <w:p w:rsidR="007E4B45" w:rsidRDefault="007E4B45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</w:tr>
      <w:tr w:rsidR="005D0A1B" w:rsidTr="00AA54E9">
        <w:tc>
          <w:tcPr>
            <w:tcW w:w="801" w:type="dxa"/>
          </w:tcPr>
          <w:p w:rsidR="007E4B45" w:rsidRDefault="00E151F1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019" w:type="dxa"/>
          </w:tcPr>
          <w:p w:rsidR="007E4B45" w:rsidRPr="00B229F0" w:rsidRDefault="007E4B45" w:rsidP="00B229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29F0"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</w:t>
            </w:r>
            <w:r w:rsidR="00E151F1" w:rsidRPr="005D0A1B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</w:t>
            </w:r>
            <w:r w:rsidR="00E151F1" w:rsidRPr="00B229F0">
              <w:rPr>
                <w:rFonts w:ascii="Times New Roman" w:hAnsi="Times New Roman" w:cs="Times New Roman"/>
                <w:sz w:val="24"/>
                <w:szCs w:val="24"/>
              </w:rPr>
              <w:t xml:space="preserve"> в получении строительного</w:t>
            </w:r>
            <w:r w:rsidRPr="00B229F0">
              <w:rPr>
                <w:rFonts w:ascii="Times New Roman" w:hAnsi="Times New Roman" w:cs="Times New Roman"/>
                <w:sz w:val="24"/>
                <w:szCs w:val="24"/>
              </w:rPr>
              <w:t xml:space="preserve"> подряд</w:t>
            </w:r>
            <w:r w:rsidR="00E151F1" w:rsidRPr="00B229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29F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E151F1" w:rsidRPr="00B229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капитальный ремонт</w:t>
            </w:r>
            <w:r w:rsidRPr="00B229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многоквартирных домов Приморского края</w:t>
            </w:r>
            <w:r w:rsidR="00E151F1" w:rsidRPr="00B229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1418" w:type="dxa"/>
          </w:tcPr>
          <w:p w:rsidR="007E4B45" w:rsidRDefault="007E4B45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  <w:tc>
          <w:tcPr>
            <w:tcW w:w="1417" w:type="dxa"/>
          </w:tcPr>
          <w:p w:rsidR="007E4B45" w:rsidRDefault="007E4B45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  <w:tc>
          <w:tcPr>
            <w:tcW w:w="2410" w:type="dxa"/>
          </w:tcPr>
          <w:p w:rsidR="007E4B45" w:rsidRDefault="007E4B45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</w:tr>
      <w:tr w:rsidR="00B229F0" w:rsidTr="00AA54E9">
        <w:tc>
          <w:tcPr>
            <w:tcW w:w="801" w:type="dxa"/>
            <w:vMerge w:val="restart"/>
          </w:tcPr>
          <w:p w:rsidR="00B229F0" w:rsidRDefault="00B229F0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264" w:type="dxa"/>
            <w:gridSpan w:val="4"/>
          </w:tcPr>
          <w:p w:rsidR="00B229F0" w:rsidRDefault="00B229F0" w:rsidP="00B229F0">
            <w:pPr>
              <w:pStyle w:val="a4"/>
              <w:rPr>
                <w:color w:val="000000"/>
              </w:rPr>
            </w:pPr>
            <w:r w:rsidRPr="00B229F0">
              <w:rPr>
                <w:rFonts w:ascii="Times New Roman" w:hAnsi="Times New Roman" w:cs="Times New Roman"/>
                <w:sz w:val="24"/>
                <w:szCs w:val="24"/>
              </w:rPr>
              <w:t>По Вашему мнению, на каком этапе имеются риски и сложности для вашей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D0A1B" w:rsidTr="00AA54E9">
        <w:tc>
          <w:tcPr>
            <w:tcW w:w="801" w:type="dxa"/>
            <w:vMerge/>
          </w:tcPr>
          <w:p w:rsidR="00B229F0" w:rsidRDefault="00B229F0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  <w:tc>
          <w:tcPr>
            <w:tcW w:w="4019" w:type="dxa"/>
          </w:tcPr>
          <w:p w:rsidR="00B229F0" w:rsidRPr="00B229F0" w:rsidRDefault="00B229F0" w:rsidP="00B229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29F0">
              <w:rPr>
                <w:rFonts w:ascii="Times New Roman" w:hAnsi="Times New Roman" w:cs="Times New Roman"/>
                <w:sz w:val="24"/>
                <w:szCs w:val="24"/>
              </w:rPr>
              <w:t>-включение в реестр квалифицированных подрядных организаций</w:t>
            </w:r>
          </w:p>
        </w:tc>
        <w:tc>
          <w:tcPr>
            <w:tcW w:w="1418" w:type="dxa"/>
          </w:tcPr>
          <w:p w:rsidR="00B229F0" w:rsidRDefault="00B229F0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  <w:tc>
          <w:tcPr>
            <w:tcW w:w="1417" w:type="dxa"/>
          </w:tcPr>
          <w:p w:rsidR="00B229F0" w:rsidRDefault="00B229F0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  <w:tc>
          <w:tcPr>
            <w:tcW w:w="2410" w:type="dxa"/>
          </w:tcPr>
          <w:p w:rsidR="00B229F0" w:rsidRDefault="00B229F0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</w:tr>
      <w:tr w:rsidR="005D0A1B" w:rsidTr="00AA54E9">
        <w:tc>
          <w:tcPr>
            <w:tcW w:w="801" w:type="dxa"/>
            <w:vMerge/>
          </w:tcPr>
          <w:p w:rsidR="00B229F0" w:rsidRDefault="00B229F0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  <w:tc>
          <w:tcPr>
            <w:tcW w:w="4019" w:type="dxa"/>
          </w:tcPr>
          <w:p w:rsidR="00B229F0" w:rsidRPr="005D0A1B" w:rsidRDefault="005D0A1B" w:rsidP="005D0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-электронные аукционы на оказание услуг и/или выполнение работ по капитальному ремонту общего имущества в многоквартирном доме</w:t>
            </w:r>
          </w:p>
        </w:tc>
        <w:tc>
          <w:tcPr>
            <w:tcW w:w="1418" w:type="dxa"/>
          </w:tcPr>
          <w:p w:rsidR="00B229F0" w:rsidRDefault="00B229F0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  <w:tc>
          <w:tcPr>
            <w:tcW w:w="1417" w:type="dxa"/>
          </w:tcPr>
          <w:p w:rsidR="00B229F0" w:rsidRDefault="00B229F0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  <w:tc>
          <w:tcPr>
            <w:tcW w:w="2410" w:type="dxa"/>
          </w:tcPr>
          <w:p w:rsidR="00B229F0" w:rsidRDefault="00B229F0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</w:tr>
      <w:tr w:rsidR="005D0A1B" w:rsidTr="00AA54E9">
        <w:tc>
          <w:tcPr>
            <w:tcW w:w="801" w:type="dxa"/>
            <w:vMerge/>
          </w:tcPr>
          <w:p w:rsidR="00B229F0" w:rsidRDefault="00B229F0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  <w:tc>
          <w:tcPr>
            <w:tcW w:w="4019" w:type="dxa"/>
          </w:tcPr>
          <w:p w:rsidR="00B229F0" w:rsidRPr="00B229F0" w:rsidRDefault="00B229F0" w:rsidP="00B229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-взаимодействие</w:t>
            </w:r>
            <w:r w:rsidRPr="00B229F0">
              <w:rPr>
                <w:rFonts w:ascii="Times New Roman" w:hAnsi="Times New Roman" w:cs="Times New Roman"/>
                <w:sz w:val="24"/>
                <w:szCs w:val="24"/>
              </w:rPr>
              <w:t xml:space="preserve"> с заказчиком – региональным оператором</w:t>
            </w:r>
          </w:p>
        </w:tc>
        <w:tc>
          <w:tcPr>
            <w:tcW w:w="1418" w:type="dxa"/>
          </w:tcPr>
          <w:p w:rsidR="00B229F0" w:rsidRDefault="00B229F0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  <w:tc>
          <w:tcPr>
            <w:tcW w:w="1417" w:type="dxa"/>
          </w:tcPr>
          <w:p w:rsidR="00B229F0" w:rsidRDefault="00B229F0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  <w:tc>
          <w:tcPr>
            <w:tcW w:w="2410" w:type="dxa"/>
          </w:tcPr>
          <w:p w:rsidR="00B229F0" w:rsidRDefault="00B229F0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</w:tr>
      <w:tr w:rsidR="00052FBB" w:rsidTr="00AA54E9">
        <w:tc>
          <w:tcPr>
            <w:tcW w:w="801" w:type="dxa"/>
            <w:vMerge w:val="restart"/>
          </w:tcPr>
          <w:p w:rsidR="00052FBB" w:rsidRDefault="00052FBB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264" w:type="dxa"/>
            <w:gridSpan w:val="4"/>
          </w:tcPr>
          <w:p w:rsidR="00052FBB" w:rsidRDefault="00052FBB" w:rsidP="00691FAA">
            <w:pPr>
              <w:pStyle w:val="a4"/>
              <w:rPr>
                <w:color w:val="000000"/>
              </w:rPr>
            </w:pPr>
            <w:r w:rsidRPr="00B229F0">
              <w:rPr>
                <w:rFonts w:ascii="Times New Roman" w:hAnsi="Times New Roman" w:cs="Times New Roman"/>
                <w:sz w:val="24"/>
                <w:szCs w:val="24"/>
              </w:rPr>
              <w:t xml:space="preserve">По Вашему мнению,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причины препятствуют работе вашей организации в системе капитального ремонта</w:t>
            </w:r>
          </w:p>
        </w:tc>
      </w:tr>
      <w:tr w:rsidR="00052FBB" w:rsidTr="00AA54E9">
        <w:tc>
          <w:tcPr>
            <w:tcW w:w="801" w:type="dxa"/>
            <w:vMerge/>
          </w:tcPr>
          <w:p w:rsidR="00052FBB" w:rsidRDefault="00052FBB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  <w:tc>
          <w:tcPr>
            <w:tcW w:w="4019" w:type="dxa"/>
          </w:tcPr>
          <w:p w:rsidR="00052FBB" w:rsidRPr="00B229F0" w:rsidRDefault="00052FBB" w:rsidP="00691F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-условия договора с заказчиком</w:t>
            </w:r>
          </w:p>
          <w:p w:rsidR="00052FBB" w:rsidRPr="00B229F0" w:rsidRDefault="00052FBB" w:rsidP="00691F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2FBB" w:rsidRDefault="00052FBB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  <w:tc>
          <w:tcPr>
            <w:tcW w:w="1417" w:type="dxa"/>
          </w:tcPr>
          <w:p w:rsidR="00052FBB" w:rsidRDefault="00052FBB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  <w:tc>
          <w:tcPr>
            <w:tcW w:w="2410" w:type="dxa"/>
          </w:tcPr>
          <w:p w:rsidR="00052FBB" w:rsidRDefault="00052FBB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</w:tr>
      <w:tr w:rsidR="00052FBB" w:rsidTr="00AA54E9">
        <w:tc>
          <w:tcPr>
            <w:tcW w:w="801" w:type="dxa"/>
            <w:vMerge/>
          </w:tcPr>
          <w:p w:rsidR="00052FBB" w:rsidRDefault="00052FBB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  <w:tc>
          <w:tcPr>
            <w:tcW w:w="4019" w:type="dxa"/>
          </w:tcPr>
          <w:p w:rsidR="00052FBB" w:rsidRPr="00B229F0" w:rsidRDefault="00052FBB" w:rsidP="00B229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сметная с</w:t>
            </w:r>
            <w:r w:rsidRPr="00B229F0">
              <w:rPr>
                <w:rFonts w:ascii="Times New Roman" w:hAnsi="Times New Roman" w:cs="Times New Roman"/>
                <w:sz w:val="24"/>
                <w:szCs w:val="24"/>
              </w:rPr>
              <w:t>тоимость</w:t>
            </w:r>
          </w:p>
        </w:tc>
        <w:tc>
          <w:tcPr>
            <w:tcW w:w="1418" w:type="dxa"/>
          </w:tcPr>
          <w:p w:rsidR="00052FBB" w:rsidRDefault="00052FBB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  <w:tc>
          <w:tcPr>
            <w:tcW w:w="1417" w:type="dxa"/>
          </w:tcPr>
          <w:p w:rsidR="00052FBB" w:rsidRDefault="00052FBB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  <w:tc>
          <w:tcPr>
            <w:tcW w:w="2410" w:type="dxa"/>
          </w:tcPr>
          <w:p w:rsidR="00052FBB" w:rsidRDefault="00052FBB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</w:tr>
      <w:tr w:rsidR="00052FBB" w:rsidTr="00AA54E9">
        <w:tc>
          <w:tcPr>
            <w:tcW w:w="801" w:type="dxa"/>
            <w:vMerge/>
          </w:tcPr>
          <w:p w:rsidR="00052FBB" w:rsidRDefault="00052FBB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  <w:tc>
          <w:tcPr>
            <w:tcW w:w="4019" w:type="dxa"/>
          </w:tcPr>
          <w:p w:rsidR="00052FBB" w:rsidRPr="00B229F0" w:rsidRDefault="00052FBB" w:rsidP="00691F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-ср</w:t>
            </w:r>
            <w:r w:rsidRPr="00B229F0">
              <w:rPr>
                <w:rFonts w:ascii="Times New Roman" w:hAnsi="Times New Roman" w:cs="Times New Roman"/>
                <w:sz w:val="24"/>
                <w:szCs w:val="24"/>
              </w:rPr>
              <w:t>оки выполнения работ</w:t>
            </w:r>
          </w:p>
          <w:p w:rsidR="00052FBB" w:rsidRPr="00B229F0" w:rsidRDefault="00052FBB" w:rsidP="00B229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2FBB" w:rsidRDefault="00052FBB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  <w:tc>
          <w:tcPr>
            <w:tcW w:w="1417" w:type="dxa"/>
          </w:tcPr>
          <w:p w:rsidR="00052FBB" w:rsidRDefault="00052FBB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  <w:tc>
          <w:tcPr>
            <w:tcW w:w="2410" w:type="dxa"/>
          </w:tcPr>
          <w:p w:rsidR="00052FBB" w:rsidRDefault="00052FBB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</w:tr>
      <w:tr w:rsidR="00052FBB" w:rsidTr="00AA54E9">
        <w:tc>
          <w:tcPr>
            <w:tcW w:w="801" w:type="dxa"/>
            <w:vMerge/>
          </w:tcPr>
          <w:p w:rsidR="00052FBB" w:rsidRDefault="00052FBB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  <w:tc>
          <w:tcPr>
            <w:tcW w:w="4019" w:type="dxa"/>
          </w:tcPr>
          <w:p w:rsidR="00052FBB" w:rsidRPr="00B229F0" w:rsidRDefault="00052FBB" w:rsidP="00691F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-условия и с</w:t>
            </w:r>
            <w:r w:rsidRPr="00B229F0">
              <w:rPr>
                <w:rFonts w:ascii="Times New Roman" w:hAnsi="Times New Roman" w:cs="Times New Roman"/>
                <w:sz w:val="24"/>
                <w:szCs w:val="24"/>
              </w:rPr>
              <w:t>роки оплаты работ</w:t>
            </w:r>
          </w:p>
          <w:p w:rsidR="00052FBB" w:rsidRPr="00B229F0" w:rsidRDefault="00052FBB" w:rsidP="00B229F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2FBB" w:rsidRDefault="00052FBB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  <w:tc>
          <w:tcPr>
            <w:tcW w:w="1417" w:type="dxa"/>
          </w:tcPr>
          <w:p w:rsidR="00052FBB" w:rsidRDefault="00052FBB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  <w:tc>
          <w:tcPr>
            <w:tcW w:w="2410" w:type="dxa"/>
          </w:tcPr>
          <w:p w:rsidR="00052FBB" w:rsidRDefault="00052FBB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</w:tr>
      <w:tr w:rsidR="00052FBB" w:rsidTr="00AA54E9">
        <w:tc>
          <w:tcPr>
            <w:tcW w:w="801" w:type="dxa"/>
            <w:vMerge/>
          </w:tcPr>
          <w:p w:rsidR="00052FBB" w:rsidRDefault="00052FBB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  <w:tc>
          <w:tcPr>
            <w:tcW w:w="4019" w:type="dxa"/>
          </w:tcPr>
          <w:p w:rsidR="00052FBB" w:rsidRDefault="00052FBB" w:rsidP="00AA54E9">
            <w:pPr>
              <w:pStyle w:val="a4"/>
              <w:rPr>
                <w:color w:val="000000"/>
              </w:rPr>
            </w:pPr>
            <w:r w:rsidRPr="00B229F0">
              <w:rPr>
                <w:rFonts w:ascii="Times New Roman" w:hAnsi="Times New Roman" w:cs="Times New Roman"/>
                <w:sz w:val="24"/>
                <w:szCs w:val="24"/>
              </w:rPr>
              <w:t>-квалификация заказчика</w:t>
            </w:r>
          </w:p>
        </w:tc>
        <w:tc>
          <w:tcPr>
            <w:tcW w:w="1418" w:type="dxa"/>
          </w:tcPr>
          <w:p w:rsidR="00052FBB" w:rsidRDefault="00052FBB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  <w:tc>
          <w:tcPr>
            <w:tcW w:w="1417" w:type="dxa"/>
          </w:tcPr>
          <w:p w:rsidR="00052FBB" w:rsidRDefault="00052FBB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  <w:tc>
          <w:tcPr>
            <w:tcW w:w="2410" w:type="dxa"/>
          </w:tcPr>
          <w:p w:rsidR="00052FBB" w:rsidRDefault="00052FBB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</w:tr>
      <w:tr w:rsidR="00052FBB" w:rsidTr="00AA54E9">
        <w:tc>
          <w:tcPr>
            <w:tcW w:w="801" w:type="dxa"/>
            <w:vMerge/>
          </w:tcPr>
          <w:p w:rsidR="00052FBB" w:rsidRDefault="00052FBB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  <w:tc>
          <w:tcPr>
            <w:tcW w:w="4019" w:type="dxa"/>
          </w:tcPr>
          <w:p w:rsidR="00052FBB" w:rsidRPr="00B229F0" w:rsidRDefault="00052FBB" w:rsidP="00691F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B229F0">
              <w:rPr>
                <w:rFonts w:ascii="Times New Roman" w:hAnsi="Times New Roman" w:cs="Times New Roman"/>
                <w:sz w:val="24"/>
                <w:szCs w:val="24"/>
              </w:rPr>
              <w:t>тветственность сторон</w:t>
            </w:r>
          </w:p>
          <w:p w:rsidR="00052FBB" w:rsidRDefault="00052FBB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  <w:tc>
          <w:tcPr>
            <w:tcW w:w="1418" w:type="dxa"/>
          </w:tcPr>
          <w:p w:rsidR="00052FBB" w:rsidRDefault="00052FBB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  <w:tc>
          <w:tcPr>
            <w:tcW w:w="1417" w:type="dxa"/>
          </w:tcPr>
          <w:p w:rsidR="00052FBB" w:rsidRDefault="00052FBB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  <w:tc>
          <w:tcPr>
            <w:tcW w:w="2410" w:type="dxa"/>
          </w:tcPr>
          <w:p w:rsidR="00052FBB" w:rsidRDefault="00052FBB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</w:tr>
      <w:tr w:rsidR="00052FBB" w:rsidTr="00AA54E9">
        <w:tc>
          <w:tcPr>
            <w:tcW w:w="801" w:type="dxa"/>
            <w:vMerge/>
          </w:tcPr>
          <w:p w:rsidR="00052FBB" w:rsidRDefault="00052FBB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  <w:tc>
          <w:tcPr>
            <w:tcW w:w="4019" w:type="dxa"/>
          </w:tcPr>
          <w:p w:rsidR="00052FBB" w:rsidRPr="00B229F0" w:rsidRDefault="00052FBB" w:rsidP="00691F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29F0">
              <w:rPr>
                <w:rFonts w:ascii="Times New Roman" w:hAnsi="Times New Roman" w:cs="Times New Roman"/>
                <w:sz w:val="24"/>
                <w:szCs w:val="24"/>
              </w:rPr>
              <w:t>-качество подготовки проектно-сметной документации</w:t>
            </w:r>
          </w:p>
          <w:p w:rsidR="00052FBB" w:rsidRDefault="00052FBB" w:rsidP="00691FAA">
            <w:pPr>
              <w:pStyle w:val="a4"/>
              <w:rPr>
                <w:color w:val="000000"/>
              </w:rPr>
            </w:pPr>
          </w:p>
        </w:tc>
        <w:tc>
          <w:tcPr>
            <w:tcW w:w="1418" w:type="dxa"/>
          </w:tcPr>
          <w:p w:rsidR="00052FBB" w:rsidRDefault="00052FBB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  <w:tc>
          <w:tcPr>
            <w:tcW w:w="1417" w:type="dxa"/>
          </w:tcPr>
          <w:p w:rsidR="00052FBB" w:rsidRDefault="00052FBB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  <w:tc>
          <w:tcPr>
            <w:tcW w:w="2410" w:type="dxa"/>
          </w:tcPr>
          <w:p w:rsidR="00052FBB" w:rsidRDefault="00052FBB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</w:tr>
      <w:tr w:rsidR="00052FBB" w:rsidTr="00AA54E9">
        <w:tc>
          <w:tcPr>
            <w:tcW w:w="801" w:type="dxa"/>
            <w:vMerge/>
          </w:tcPr>
          <w:p w:rsidR="00052FBB" w:rsidRDefault="00052FBB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  <w:tc>
          <w:tcPr>
            <w:tcW w:w="4019" w:type="dxa"/>
          </w:tcPr>
          <w:p w:rsidR="00052FBB" w:rsidRDefault="00052FBB" w:rsidP="00691FAA">
            <w:pPr>
              <w:pStyle w:val="a4"/>
              <w:rPr>
                <w:color w:val="000000"/>
              </w:rPr>
            </w:pPr>
            <w:r w:rsidRPr="00B229F0">
              <w:rPr>
                <w:rFonts w:ascii="Times New Roman" w:hAnsi="Times New Roman" w:cs="Times New Roman"/>
                <w:sz w:val="24"/>
                <w:szCs w:val="24"/>
              </w:rPr>
              <w:t>-качество подготовки технического задания</w:t>
            </w:r>
          </w:p>
        </w:tc>
        <w:tc>
          <w:tcPr>
            <w:tcW w:w="1418" w:type="dxa"/>
          </w:tcPr>
          <w:p w:rsidR="00052FBB" w:rsidRDefault="00052FBB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  <w:tc>
          <w:tcPr>
            <w:tcW w:w="1417" w:type="dxa"/>
          </w:tcPr>
          <w:p w:rsidR="00052FBB" w:rsidRDefault="00052FBB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  <w:tc>
          <w:tcPr>
            <w:tcW w:w="2410" w:type="dxa"/>
          </w:tcPr>
          <w:p w:rsidR="00052FBB" w:rsidRDefault="00052FBB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</w:tr>
      <w:tr w:rsidR="00AA54E9" w:rsidTr="00AA54E9">
        <w:tc>
          <w:tcPr>
            <w:tcW w:w="801" w:type="dxa"/>
            <w:vMerge/>
          </w:tcPr>
          <w:p w:rsidR="00AA54E9" w:rsidRDefault="00AA54E9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  <w:tc>
          <w:tcPr>
            <w:tcW w:w="4019" w:type="dxa"/>
          </w:tcPr>
          <w:p w:rsidR="00AA54E9" w:rsidRPr="00B229F0" w:rsidRDefault="00AA54E9" w:rsidP="00691FA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4E9" w:rsidRPr="00B229F0" w:rsidRDefault="00AA54E9" w:rsidP="005D0A1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Pr="00B22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пожалуйста, укажите)</w:t>
            </w:r>
          </w:p>
          <w:p w:rsidR="00AA54E9" w:rsidRDefault="00AA54E9" w:rsidP="005D0A1B">
            <w:pPr>
              <w:pStyle w:val="a4"/>
              <w:rPr>
                <w:color w:val="000000"/>
              </w:rPr>
            </w:pPr>
          </w:p>
        </w:tc>
        <w:tc>
          <w:tcPr>
            <w:tcW w:w="5245" w:type="dxa"/>
            <w:gridSpan w:val="3"/>
          </w:tcPr>
          <w:p w:rsidR="00AA54E9" w:rsidRDefault="00AA54E9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</w:tr>
      <w:tr w:rsidR="005D0A1B" w:rsidTr="00AA54E9">
        <w:trPr>
          <w:trHeight w:val="3574"/>
        </w:trPr>
        <w:tc>
          <w:tcPr>
            <w:tcW w:w="801" w:type="dxa"/>
          </w:tcPr>
          <w:p w:rsidR="005D0A1B" w:rsidRDefault="005D0A1B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9264" w:type="dxa"/>
            <w:gridSpan w:val="4"/>
          </w:tcPr>
          <w:p w:rsidR="005D0A1B" w:rsidRDefault="005D0A1B" w:rsidP="00C241DA">
            <w:pPr>
              <w:pStyle w:val="a3"/>
              <w:spacing w:before="144" w:beforeAutospacing="0" w:after="0" w:afterAutospacing="0" w:line="216" w:lineRule="atLeast"/>
            </w:pPr>
            <w:r>
              <w:rPr>
                <w:color w:val="000000"/>
              </w:rPr>
              <w:t xml:space="preserve">Ваши предложения по устранению </w:t>
            </w:r>
            <w:r>
              <w:t xml:space="preserve">причин низкой </w:t>
            </w:r>
            <w:r w:rsidR="001A4FB6">
              <w:t>заинтересованности</w:t>
            </w:r>
            <w:r>
              <w:t xml:space="preserve"> проектных и строительных организаций, зарегистрированных  в Приморском крае,  в получении подрядов в системе</w:t>
            </w:r>
            <w:r w:rsidRPr="00813351">
              <w:t xml:space="preserve"> </w:t>
            </w:r>
            <w:r w:rsidRPr="002A788E">
              <w:t>капитально</w:t>
            </w:r>
            <w:r>
              <w:t>го ремонта</w:t>
            </w:r>
            <w:r w:rsidRPr="002A788E">
              <w:t xml:space="preserve"> общего имущества </w:t>
            </w:r>
            <w:r>
              <w:t>многоквартирных домов.</w:t>
            </w:r>
          </w:p>
          <w:p w:rsidR="005D0A1B" w:rsidRDefault="005D0A1B" w:rsidP="00C241DA">
            <w:pPr>
              <w:pStyle w:val="a3"/>
              <w:spacing w:before="144" w:beforeAutospacing="0" w:after="0" w:afterAutospacing="0" w:line="216" w:lineRule="atLeast"/>
            </w:pPr>
          </w:p>
          <w:p w:rsidR="005D0A1B" w:rsidRDefault="005D0A1B" w:rsidP="00C241DA">
            <w:pPr>
              <w:pStyle w:val="a3"/>
              <w:spacing w:before="144" w:beforeAutospacing="0" w:after="0" w:afterAutospacing="0" w:line="216" w:lineRule="atLeast"/>
            </w:pPr>
          </w:p>
          <w:p w:rsidR="005D0A1B" w:rsidRDefault="005D0A1B" w:rsidP="00C241DA">
            <w:pPr>
              <w:pStyle w:val="a3"/>
              <w:spacing w:before="144" w:beforeAutospacing="0" w:after="0" w:afterAutospacing="0" w:line="216" w:lineRule="atLeast"/>
            </w:pPr>
          </w:p>
          <w:p w:rsidR="005D0A1B" w:rsidRDefault="005D0A1B" w:rsidP="00C241DA">
            <w:pPr>
              <w:pStyle w:val="a3"/>
              <w:spacing w:before="144" w:beforeAutospacing="0" w:after="0" w:afterAutospacing="0" w:line="216" w:lineRule="atLeast"/>
            </w:pPr>
          </w:p>
          <w:p w:rsidR="005D0A1B" w:rsidRDefault="005D0A1B" w:rsidP="00C241DA">
            <w:pPr>
              <w:pStyle w:val="a3"/>
              <w:spacing w:before="144" w:beforeAutospacing="0" w:after="0" w:afterAutospacing="0" w:line="216" w:lineRule="atLeast"/>
            </w:pPr>
          </w:p>
          <w:p w:rsidR="005D0A1B" w:rsidRDefault="005D0A1B" w:rsidP="00C241DA">
            <w:pPr>
              <w:pStyle w:val="a3"/>
              <w:spacing w:before="144" w:beforeAutospacing="0" w:after="0" w:afterAutospacing="0" w:line="216" w:lineRule="atLeast"/>
            </w:pPr>
          </w:p>
          <w:p w:rsidR="005D0A1B" w:rsidRDefault="005D0A1B" w:rsidP="00C241DA">
            <w:pPr>
              <w:pStyle w:val="a3"/>
              <w:spacing w:before="144" w:beforeAutospacing="0" w:after="0" w:afterAutospacing="0" w:line="216" w:lineRule="atLeast"/>
              <w:rPr>
                <w:color w:val="000000"/>
              </w:rPr>
            </w:pPr>
          </w:p>
        </w:tc>
      </w:tr>
    </w:tbl>
    <w:p w:rsidR="00C241DA" w:rsidRDefault="00C241DA" w:rsidP="001533E5">
      <w:pPr>
        <w:pStyle w:val="a3"/>
        <w:shd w:val="clear" w:color="auto" w:fill="FFFFFF"/>
        <w:spacing w:before="144" w:beforeAutospacing="0" w:after="0" w:afterAutospacing="0" w:line="216" w:lineRule="atLeast"/>
        <w:jc w:val="center"/>
        <w:rPr>
          <w:color w:val="000000"/>
        </w:rPr>
      </w:pPr>
    </w:p>
    <w:p w:rsidR="00052FBB" w:rsidRPr="00052FBB" w:rsidRDefault="00052FBB" w:rsidP="00AA54E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before="144" w:beforeAutospacing="0" w:after="0" w:afterAutospacing="0" w:line="216" w:lineRule="atLeast"/>
        <w:ind w:left="-567" w:firstLine="567"/>
        <w:rPr>
          <w:color w:val="000000"/>
          <w:sz w:val="22"/>
          <w:szCs w:val="22"/>
        </w:rPr>
      </w:pPr>
      <w:r w:rsidRPr="00052FBB">
        <w:rPr>
          <w:color w:val="000000"/>
          <w:sz w:val="22"/>
          <w:szCs w:val="22"/>
        </w:rPr>
        <w:t>Внимание! Для заполнения анкеты Вам необходимо выбрать вариант ответа, соответствующий Вашему мнению, и поставить знак в соответствующей ячейке «ДА» или «НЕТ», обозначающую этот вариант. Вы также можете дописать свой ответ на отведенной для этого строке «ДРУГОЕ».</w:t>
      </w:r>
    </w:p>
    <w:p w:rsidR="00052FBB" w:rsidRPr="00052FBB" w:rsidRDefault="00052FBB" w:rsidP="00AA54E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before="144" w:beforeAutospacing="0" w:after="0" w:afterAutospacing="0" w:line="216" w:lineRule="atLeast"/>
        <w:ind w:left="-567" w:firstLine="567"/>
        <w:rPr>
          <w:color w:val="000000"/>
          <w:sz w:val="22"/>
          <w:szCs w:val="22"/>
        </w:rPr>
      </w:pPr>
      <w:r w:rsidRPr="00052FBB">
        <w:rPr>
          <w:color w:val="000000"/>
          <w:sz w:val="22"/>
          <w:szCs w:val="22"/>
        </w:rPr>
        <w:t xml:space="preserve"> Подписывать анкету не обязательно.</w:t>
      </w:r>
    </w:p>
    <w:p w:rsidR="00052FBB" w:rsidRDefault="00052FBB" w:rsidP="00AA54E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before="144" w:beforeAutospacing="0" w:after="0" w:afterAutospacing="0" w:line="216" w:lineRule="atLeast"/>
        <w:ind w:left="-567" w:firstLine="567"/>
        <w:rPr>
          <w:color w:val="000000"/>
          <w:sz w:val="22"/>
          <w:szCs w:val="22"/>
        </w:rPr>
      </w:pPr>
      <w:r w:rsidRPr="00052FBB">
        <w:rPr>
          <w:color w:val="000000"/>
          <w:sz w:val="22"/>
          <w:szCs w:val="22"/>
        </w:rPr>
        <w:t xml:space="preserve">Представить заполненную анкету вы сможете </w:t>
      </w:r>
      <w:r w:rsidR="00AA54E9">
        <w:rPr>
          <w:color w:val="000000"/>
          <w:sz w:val="22"/>
          <w:szCs w:val="22"/>
        </w:rPr>
        <w:t xml:space="preserve">следующими </w:t>
      </w:r>
      <w:r w:rsidRPr="00052FBB">
        <w:rPr>
          <w:color w:val="000000"/>
          <w:sz w:val="22"/>
          <w:szCs w:val="22"/>
        </w:rPr>
        <w:t>способами</w:t>
      </w:r>
      <w:r w:rsidR="00AA54E9">
        <w:rPr>
          <w:color w:val="000000"/>
          <w:sz w:val="22"/>
          <w:szCs w:val="22"/>
        </w:rPr>
        <w:t xml:space="preserve"> (срок предоставления анкет </w:t>
      </w:r>
      <w:r w:rsidR="006C2E54">
        <w:rPr>
          <w:color w:val="000000"/>
          <w:sz w:val="22"/>
          <w:szCs w:val="22"/>
        </w:rPr>
        <w:t xml:space="preserve">до </w:t>
      </w:r>
      <w:r w:rsidR="00AA54E9">
        <w:t>20.04.2018г.)</w:t>
      </w:r>
      <w:r w:rsidRPr="00052FBB">
        <w:rPr>
          <w:color w:val="000000"/>
          <w:sz w:val="22"/>
          <w:szCs w:val="22"/>
        </w:rPr>
        <w:t>:</w:t>
      </w:r>
    </w:p>
    <w:p w:rsidR="00052FBB" w:rsidRDefault="00052FBB" w:rsidP="00AA54E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before="144" w:beforeAutospacing="0" w:after="0" w:afterAutospacing="0" w:line="216" w:lineRule="atLeast"/>
        <w:ind w:left="-567" w:firstLine="567"/>
        <w:rPr>
          <w:sz w:val="22"/>
          <w:szCs w:val="22"/>
        </w:rPr>
      </w:pPr>
      <w:r w:rsidRPr="00052FBB">
        <w:rPr>
          <w:color w:val="000000"/>
          <w:sz w:val="22"/>
          <w:szCs w:val="22"/>
        </w:rPr>
        <w:t xml:space="preserve"> 1. Выслать на электронный адрес Совета  </w:t>
      </w:r>
      <w:hyperlink r:id="rId8" w:history="1">
        <w:r w:rsidRPr="00052FBB">
          <w:rPr>
            <w:rStyle w:val="a5"/>
            <w:sz w:val="22"/>
            <w:szCs w:val="22"/>
            <w:lang w:val="en-US"/>
          </w:rPr>
          <w:t>sovetgkh</w:t>
        </w:r>
        <w:r w:rsidRPr="00052FBB">
          <w:rPr>
            <w:rStyle w:val="a5"/>
            <w:sz w:val="22"/>
            <w:szCs w:val="22"/>
          </w:rPr>
          <w:t>@</w:t>
        </w:r>
        <w:r w:rsidRPr="00052FBB">
          <w:rPr>
            <w:rStyle w:val="a5"/>
            <w:sz w:val="22"/>
            <w:szCs w:val="22"/>
            <w:lang w:val="en-US"/>
          </w:rPr>
          <w:t>mail</w:t>
        </w:r>
        <w:r w:rsidRPr="00052FBB">
          <w:rPr>
            <w:rStyle w:val="a5"/>
            <w:sz w:val="22"/>
            <w:szCs w:val="22"/>
          </w:rPr>
          <w:t>.</w:t>
        </w:r>
        <w:r w:rsidRPr="00052FBB">
          <w:rPr>
            <w:rStyle w:val="a5"/>
            <w:sz w:val="22"/>
            <w:szCs w:val="22"/>
            <w:lang w:val="en-US"/>
          </w:rPr>
          <w:t>ru</w:t>
        </w:r>
      </w:hyperlink>
    </w:p>
    <w:p w:rsidR="00052FBB" w:rsidRDefault="00052FBB" w:rsidP="00AA54E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before="144" w:beforeAutospacing="0" w:after="0" w:afterAutospacing="0" w:line="216" w:lineRule="atLeast"/>
        <w:ind w:left="-567" w:firstLine="567"/>
        <w:rPr>
          <w:color w:val="000000"/>
          <w:sz w:val="22"/>
          <w:szCs w:val="22"/>
        </w:rPr>
      </w:pPr>
      <w:r w:rsidRPr="00052FBB">
        <w:rPr>
          <w:color w:val="000000"/>
          <w:sz w:val="22"/>
          <w:szCs w:val="22"/>
        </w:rPr>
        <w:t xml:space="preserve"> 2. Распечатать и сбросить в ящик корреспонденции для общественных экспертных советов, который находится в фойе здания Администрации Приморского края, ул. Светланская 22, 1 этаж</w:t>
      </w:r>
      <w:r>
        <w:rPr>
          <w:color w:val="000000"/>
          <w:sz w:val="22"/>
          <w:szCs w:val="22"/>
        </w:rPr>
        <w:t xml:space="preserve"> (</w:t>
      </w:r>
      <w:r w:rsidRPr="00052FBB">
        <w:rPr>
          <w:color w:val="000000"/>
          <w:sz w:val="22"/>
          <w:szCs w:val="22"/>
        </w:rPr>
        <w:t>рядом с входом в зал заседания, стеклянный зал)</w:t>
      </w:r>
    </w:p>
    <w:p w:rsidR="00052FBB" w:rsidRPr="00052FBB" w:rsidRDefault="00052FBB" w:rsidP="00AA54E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before="144" w:beforeAutospacing="0" w:after="0" w:afterAutospacing="0" w:line="216" w:lineRule="atLeast"/>
        <w:ind w:left="-567" w:firstLine="567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933575" cy="1685925"/>
            <wp:effectExtent l="19050" t="0" r="9525" b="0"/>
            <wp:docPr id="1" name="Рисунок 1" descr="C:\Users\user\Documents\с рабочего стола\ОЭС по строительству\анкетирование\20180228_14385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 рабочего стола\ОЭС по строительству\анкетирование\20180228_143855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753" cy="1689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FB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933575" cy="1693820"/>
            <wp:effectExtent l="19050" t="0" r="0" b="0"/>
            <wp:docPr id="2" name="Рисунок 2" descr="C:\Users\user\Documents\с рабочего стола\ОЭС по строительству\анкетирование\20180228_143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с рабочего стола\ОЭС по строительству\анкетирование\20180228_1439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369" cy="1696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FBB" w:rsidRPr="00052FBB" w:rsidRDefault="00052FBB" w:rsidP="00AA54E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before="144" w:beforeAutospacing="0" w:after="0" w:afterAutospacing="0" w:line="216" w:lineRule="atLeast"/>
        <w:ind w:left="-567" w:firstLine="567"/>
        <w:rPr>
          <w:color w:val="000000"/>
          <w:sz w:val="22"/>
          <w:szCs w:val="22"/>
        </w:rPr>
      </w:pPr>
    </w:p>
    <w:p w:rsidR="00052FBB" w:rsidRPr="00052FBB" w:rsidRDefault="00052FBB" w:rsidP="00AA54E9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/>
        <w:spacing w:before="144" w:beforeAutospacing="0" w:after="0" w:afterAutospacing="0" w:line="216" w:lineRule="atLeast"/>
        <w:ind w:left="-567" w:firstLine="567"/>
        <w:rPr>
          <w:b/>
          <w:color w:val="000000"/>
          <w:sz w:val="28"/>
          <w:szCs w:val="28"/>
        </w:rPr>
      </w:pPr>
      <w:r w:rsidRPr="00052FBB">
        <w:rPr>
          <w:b/>
          <w:color w:val="000000"/>
          <w:sz w:val="28"/>
          <w:szCs w:val="28"/>
        </w:rPr>
        <w:t>Заранее выражаем благодарность за сотрудничество!</w:t>
      </w:r>
    </w:p>
    <w:p w:rsidR="00052FBB" w:rsidRDefault="00052FBB"/>
    <w:sectPr w:rsidR="00052FBB" w:rsidSect="00052FB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934" w:rsidRDefault="00256934" w:rsidP="00C241DA">
      <w:pPr>
        <w:spacing w:after="0" w:line="240" w:lineRule="auto"/>
      </w:pPr>
      <w:r>
        <w:separator/>
      </w:r>
    </w:p>
  </w:endnote>
  <w:endnote w:type="continuationSeparator" w:id="1">
    <w:p w:rsidR="00256934" w:rsidRDefault="00256934" w:rsidP="00C2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934" w:rsidRDefault="00256934" w:rsidP="00C241DA">
      <w:pPr>
        <w:spacing w:after="0" w:line="240" w:lineRule="auto"/>
      </w:pPr>
      <w:r>
        <w:separator/>
      </w:r>
    </w:p>
  </w:footnote>
  <w:footnote w:type="continuationSeparator" w:id="1">
    <w:p w:rsidR="00256934" w:rsidRDefault="00256934" w:rsidP="00C24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19EE"/>
    <w:multiLevelType w:val="hybridMultilevel"/>
    <w:tmpl w:val="4D983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C59CB"/>
    <w:multiLevelType w:val="hybridMultilevel"/>
    <w:tmpl w:val="8D86D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B306D"/>
    <w:multiLevelType w:val="hybridMultilevel"/>
    <w:tmpl w:val="F7169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3E5"/>
    <w:rsid w:val="00052FBB"/>
    <w:rsid w:val="000666BE"/>
    <w:rsid w:val="001533E5"/>
    <w:rsid w:val="001A04D4"/>
    <w:rsid w:val="001A4FB6"/>
    <w:rsid w:val="00256934"/>
    <w:rsid w:val="002A788E"/>
    <w:rsid w:val="004A1277"/>
    <w:rsid w:val="0056062D"/>
    <w:rsid w:val="005D0A1B"/>
    <w:rsid w:val="006522CF"/>
    <w:rsid w:val="00691FAA"/>
    <w:rsid w:val="006C2E54"/>
    <w:rsid w:val="006F3909"/>
    <w:rsid w:val="00733A6C"/>
    <w:rsid w:val="007A62DE"/>
    <w:rsid w:val="007E4B45"/>
    <w:rsid w:val="00813351"/>
    <w:rsid w:val="008F3CBC"/>
    <w:rsid w:val="00AA54E9"/>
    <w:rsid w:val="00B12DF0"/>
    <w:rsid w:val="00B229F0"/>
    <w:rsid w:val="00C241DA"/>
    <w:rsid w:val="00D10908"/>
    <w:rsid w:val="00DC4F7B"/>
    <w:rsid w:val="00DC74E9"/>
    <w:rsid w:val="00E151F1"/>
    <w:rsid w:val="00F2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A788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C4F7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1DA"/>
  </w:style>
  <w:style w:type="paragraph" w:styleId="a8">
    <w:name w:val="footer"/>
    <w:basedOn w:val="a"/>
    <w:link w:val="a9"/>
    <w:uiPriority w:val="99"/>
    <w:semiHidden/>
    <w:unhideWhenUsed/>
    <w:rsid w:val="00C24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41DA"/>
  </w:style>
  <w:style w:type="table" w:styleId="aa">
    <w:name w:val="Table Grid"/>
    <w:basedOn w:val="a1"/>
    <w:uiPriority w:val="59"/>
    <w:rsid w:val="00C24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uiPriority w:val="10"/>
    <w:qFormat/>
    <w:rsid w:val="005D0A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5D0A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Balloon Text"/>
    <w:basedOn w:val="a"/>
    <w:link w:val="ae"/>
    <w:uiPriority w:val="99"/>
    <w:semiHidden/>
    <w:unhideWhenUsed/>
    <w:rsid w:val="0005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2F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gk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8E5E0-5E06-4773-9C1A-3076DFC4F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cp:lastPrinted>2018-03-16T02:02:00Z</cp:lastPrinted>
  <dcterms:created xsi:type="dcterms:W3CDTF">2018-03-15T04:32:00Z</dcterms:created>
  <dcterms:modified xsi:type="dcterms:W3CDTF">2018-03-16T02:06:00Z</dcterms:modified>
</cp:coreProperties>
</file>